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7E" w:rsidRPr="001F664D" w:rsidRDefault="00382E7E" w:rsidP="00382E7E">
      <w:pPr>
        <w:rPr>
          <w:rFonts w:ascii="Times New Roman" w:hAnsi="Times New Roman"/>
          <w:sz w:val="36"/>
          <w:szCs w:val="28"/>
        </w:rPr>
      </w:pPr>
      <w:r w:rsidRPr="001F664D">
        <w:rPr>
          <w:rFonts w:ascii="Times New Roman" w:hAnsi="Times New Roman"/>
          <w:noProof/>
          <w:sz w:val="36"/>
          <w:szCs w:val="28"/>
          <w:lang w:eastAsia="sv-FI"/>
        </w:rPr>
        <w:drawing>
          <wp:anchor distT="0" distB="0" distL="114300" distR="114300" simplePos="0" relativeHeight="251659264" behindDoc="1" locked="0" layoutInCell="1" allowOverlap="1" wp14:anchorId="5071AA9D" wp14:editId="33AB39F4">
            <wp:simplePos x="0" y="0"/>
            <wp:positionH relativeFrom="margin">
              <wp:align>right</wp:align>
            </wp:positionH>
            <wp:positionV relativeFrom="paragraph">
              <wp:posOffset>520</wp:posOffset>
            </wp:positionV>
            <wp:extent cx="2496185" cy="641350"/>
            <wp:effectExtent l="0" t="0" r="0" b="6350"/>
            <wp:wrapTight wrapText="bothSides">
              <wp:wrapPolygon edited="0">
                <wp:start x="0" y="0"/>
                <wp:lineTo x="0" y="21172"/>
                <wp:lineTo x="21430" y="21172"/>
                <wp:lineTo x="21430"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18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4D">
        <w:rPr>
          <w:rFonts w:ascii="Times New Roman" w:hAnsi="Times New Roman"/>
          <w:sz w:val="36"/>
          <w:szCs w:val="28"/>
        </w:rPr>
        <w:t xml:space="preserve">Trendrapport Decibel.fi       </w:t>
      </w:r>
    </w:p>
    <w:p w:rsidR="00382E7E" w:rsidRPr="001F664D" w:rsidRDefault="00400C98" w:rsidP="00382E7E">
      <w:pPr>
        <w:rPr>
          <w:rFonts w:ascii="Times New Roman" w:hAnsi="Times New Roman"/>
          <w:sz w:val="28"/>
          <w:szCs w:val="28"/>
        </w:rPr>
      </w:pPr>
      <w:r>
        <w:rPr>
          <w:rFonts w:ascii="Times New Roman" w:hAnsi="Times New Roman"/>
          <w:sz w:val="28"/>
          <w:szCs w:val="28"/>
        </w:rPr>
        <w:t>April - Juni</w:t>
      </w:r>
      <w:r w:rsidR="000E078B">
        <w:rPr>
          <w:rFonts w:ascii="Times New Roman" w:hAnsi="Times New Roman"/>
          <w:sz w:val="28"/>
          <w:szCs w:val="28"/>
        </w:rPr>
        <w:t xml:space="preserve"> 2018</w:t>
      </w:r>
    </w:p>
    <w:p w:rsidR="00382E7E" w:rsidRPr="007A6C00" w:rsidRDefault="00382E7E" w:rsidP="00B07735">
      <w:pPr>
        <w:jc w:val="both"/>
        <w:rPr>
          <w:rFonts w:ascii="Times New Roman" w:hAnsi="Times New Roman"/>
          <w:color w:val="FF0000"/>
          <w:lang w:val="sv-SE"/>
        </w:rPr>
      </w:pPr>
      <w:r w:rsidRPr="007A6C00">
        <w:rPr>
          <w:rFonts w:ascii="Times New Roman" w:hAnsi="Times New Roman"/>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7A6C00">
        <w:rPr>
          <w:rFonts w:ascii="Times New Roman" w:hAnsi="Times New Roman"/>
          <w:color w:val="FF0000"/>
          <w:lang w:val="sv-SE"/>
        </w:rPr>
        <w:t>Kysy</w:t>
      </w:r>
      <w:proofErr w:type="spellEnd"/>
      <w:r w:rsidRPr="007A6C00">
        <w:rPr>
          <w:rFonts w:ascii="Times New Roman" w:hAnsi="Times New Roman"/>
          <w:color w:val="FF0000"/>
          <w:lang w:val="sv-SE"/>
        </w:rPr>
        <w:t xml:space="preserve"> </w:t>
      </w:r>
      <w:proofErr w:type="spellStart"/>
      <w:r w:rsidRPr="007A6C00">
        <w:rPr>
          <w:rFonts w:ascii="Times New Roman" w:hAnsi="Times New Roman"/>
          <w:color w:val="FF0000"/>
          <w:lang w:val="sv-SE"/>
        </w:rPr>
        <w:t>pois</w:t>
      </w:r>
      <w:proofErr w:type="spellEnd"/>
      <w:r w:rsidRPr="007A6C00">
        <w:rPr>
          <w:rFonts w:ascii="Times New Roman" w:hAnsi="Times New Roman"/>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1F664D" w:rsidRDefault="00382E7E" w:rsidP="00B07735">
      <w:pPr>
        <w:jc w:val="both"/>
        <w:rPr>
          <w:rStyle w:val="Hyperlnk"/>
          <w:rFonts w:ascii="Times New Roman" w:hAnsi="Times New Roman"/>
          <w:lang w:val="sv-SE"/>
        </w:rPr>
      </w:pPr>
      <w:r w:rsidRPr="007A6C00">
        <w:rPr>
          <w:rFonts w:ascii="Times New Roman" w:hAnsi="Times New Roman"/>
          <w:color w:val="FF0000"/>
          <w:lang w:val="sv-SE"/>
        </w:rPr>
        <w:t xml:space="preserve">Tidigare trendrapporter kan läsas på </w:t>
      </w:r>
      <w:hyperlink r:id="rId6" w:history="1">
        <w:r w:rsidRPr="007A6C00">
          <w:rPr>
            <w:rStyle w:val="Hyperlnk"/>
            <w:rFonts w:ascii="Times New Roman" w:hAnsi="Times New Roman"/>
            <w:lang w:val="sv-SE"/>
          </w:rPr>
          <w:t>http://www.decibel.fi/om-oss/trendrapporter-over-decibel/</w:t>
        </w:r>
      </w:hyperlink>
    </w:p>
    <w:p w:rsidR="002D7D86" w:rsidRPr="00F81EA3" w:rsidRDefault="00F81EA3" w:rsidP="00B07735">
      <w:pPr>
        <w:jc w:val="both"/>
        <w:rPr>
          <w:rFonts w:ascii="Times New Roman" w:hAnsi="Times New Roman"/>
          <w:color w:val="FF0000"/>
          <w:u w:val="single"/>
          <w:lang w:val="sv-SE"/>
        </w:rPr>
      </w:pPr>
      <w:r>
        <w:rPr>
          <w:rFonts w:ascii="Times New Roman" w:hAnsi="Times New Roman"/>
        </w:rPr>
        <w:t>Under perioden</w:t>
      </w:r>
      <w:r w:rsidR="00FF3469">
        <w:rPr>
          <w:rFonts w:ascii="Times New Roman" w:hAnsi="Times New Roman"/>
        </w:rPr>
        <w:t xml:space="preserve"> a</w:t>
      </w:r>
      <w:r>
        <w:rPr>
          <w:rFonts w:ascii="Times New Roman" w:hAnsi="Times New Roman"/>
        </w:rPr>
        <w:t>pril</w:t>
      </w:r>
      <w:r w:rsidR="00EA40BF">
        <w:rPr>
          <w:rFonts w:ascii="Times New Roman" w:hAnsi="Times New Roman"/>
        </w:rPr>
        <w:t xml:space="preserve"> -</w:t>
      </w:r>
      <w:r w:rsidR="00FF3469">
        <w:rPr>
          <w:rFonts w:ascii="Times New Roman" w:hAnsi="Times New Roman"/>
        </w:rPr>
        <w:t xml:space="preserve"> j</w:t>
      </w:r>
      <w:r>
        <w:rPr>
          <w:rFonts w:ascii="Times New Roman" w:hAnsi="Times New Roman"/>
        </w:rPr>
        <w:t>uni</w:t>
      </w:r>
      <w:r w:rsidR="00186966" w:rsidRPr="004E21E1">
        <w:rPr>
          <w:rFonts w:ascii="Times New Roman" w:hAnsi="Times New Roman"/>
        </w:rPr>
        <w:t xml:space="preserve"> har det kommit in </w:t>
      </w:r>
      <w:r>
        <w:rPr>
          <w:rFonts w:ascii="Times New Roman" w:hAnsi="Times New Roman"/>
        </w:rPr>
        <w:t>652</w:t>
      </w:r>
      <w:r w:rsidR="00186966" w:rsidRPr="004E21E1">
        <w:rPr>
          <w:rFonts w:ascii="Times New Roman" w:hAnsi="Times New Roman"/>
        </w:rPr>
        <w:t xml:space="preserve"> frågor till Decibel</w:t>
      </w:r>
      <w:r w:rsidR="004E21E1" w:rsidRPr="004E21E1">
        <w:rPr>
          <w:rFonts w:ascii="Times New Roman" w:hAnsi="Times New Roman"/>
        </w:rPr>
        <w:t xml:space="preserve">. </w:t>
      </w:r>
      <w:r w:rsidR="00FF3469">
        <w:rPr>
          <w:rFonts w:ascii="Times New Roman" w:hAnsi="Times New Roman"/>
        </w:rPr>
        <w:t>Under april och m</w:t>
      </w:r>
      <w:r>
        <w:rPr>
          <w:rFonts w:ascii="Times New Roman" w:hAnsi="Times New Roman"/>
        </w:rPr>
        <w:t>aj minskade frågorna aningen, frågorna brukar minska under dessa månader har vi märkt tidigare år</w:t>
      </w:r>
      <w:r w:rsidR="00EA40BF">
        <w:rPr>
          <w:rFonts w:ascii="Times New Roman" w:hAnsi="Times New Roman"/>
        </w:rPr>
        <w:t xml:space="preserve"> också</w:t>
      </w:r>
      <w:r>
        <w:rPr>
          <w:rFonts w:ascii="Times New Roman" w:hAnsi="Times New Roman"/>
        </w:rPr>
        <w:t xml:space="preserve">. Vi tror det beror på att vi inte är ute i skolorna lika mycket som de andra månaderna. </w:t>
      </w:r>
      <w:r w:rsidR="00EA40BF">
        <w:rPr>
          <w:rFonts w:ascii="Times New Roman" w:hAnsi="Times New Roman"/>
        </w:rPr>
        <w:t>Frågeantalet ökade</w:t>
      </w:r>
      <w:r w:rsidR="00FF3469">
        <w:rPr>
          <w:rFonts w:ascii="Times New Roman" w:hAnsi="Times New Roman"/>
        </w:rPr>
        <w:t xml:space="preserve"> under j</w:t>
      </w:r>
      <w:r>
        <w:rPr>
          <w:rFonts w:ascii="Times New Roman" w:hAnsi="Times New Roman"/>
        </w:rPr>
        <w:t xml:space="preserve">uni månad, </w:t>
      </w:r>
      <w:r w:rsidR="00EA40BF">
        <w:rPr>
          <w:rFonts w:ascii="Times New Roman" w:hAnsi="Times New Roman"/>
        </w:rPr>
        <w:t xml:space="preserve">kan detta </w:t>
      </w:r>
      <w:r w:rsidR="004C1268">
        <w:rPr>
          <w:rFonts w:ascii="Times New Roman" w:hAnsi="Times New Roman"/>
        </w:rPr>
        <w:t>bero</w:t>
      </w:r>
      <w:r>
        <w:rPr>
          <w:rFonts w:ascii="Times New Roman" w:hAnsi="Times New Roman"/>
        </w:rPr>
        <w:t xml:space="preserve"> på att ungdomarna inte är skolan och inte kan </w:t>
      </w:r>
      <w:r w:rsidR="00EA40BF">
        <w:rPr>
          <w:rFonts w:ascii="Times New Roman" w:hAnsi="Times New Roman"/>
        </w:rPr>
        <w:t>ta kontakt med skolpersonal</w:t>
      </w:r>
      <w:r>
        <w:rPr>
          <w:rFonts w:ascii="Times New Roman" w:hAnsi="Times New Roman"/>
        </w:rPr>
        <w:t xml:space="preserve"> och vänder sig då till </w:t>
      </w:r>
      <w:r w:rsidRPr="00EA40BF">
        <w:rPr>
          <w:rFonts w:ascii="Times New Roman" w:hAnsi="Times New Roman"/>
        </w:rPr>
        <w:t xml:space="preserve">Decibel. </w:t>
      </w:r>
      <w:r w:rsidR="002D7D86" w:rsidRPr="003340B1">
        <w:rPr>
          <w:rFonts w:ascii="Times New Roman" w:hAnsi="Times New Roman"/>
        </w:rPr>
        <w:t xml:space="preserve">Under perioden </w:t>
      </w:r>
      <w:r w:rsidR="00FF3469">
        <w:rPr>
          <w:rFonts w:ascii="Times New Roman" w:hAnsi="Times New Roman"/>
        </w:rPr>
        <w:t>april-j</w:t>
      </w:r>
      <w:r w:rsidR="00EA40BF">
        <w:rPr>
          <w:rFonts w:ascii="Times New Roman" w:hAnsi="Times New Roman"/>
        </w:rPr>
        <w:t xml:space="preserve">uni </w:t>
      </w:r>
      <w:r w:rsidR="004E21E1" w:rsidRPr="003340B1">
        <w:rPr>
          <w:rFonts w:ascii="Times New Roman" w:hAnsi="Times New Roman"/>
        </w:rPr>
        <w:t xml:space="preserve">hade vi </w:t>
      </w:r>
      <w:r w:rsidRPr="003340B1">
        <w:rPr>
          <w:rFonts w:ascii="Times New Roman" w:hAnsi="Times New Roman"/>
        </w:rPr>
        <w:t>290 254</w:t>
      </w:r>
      <w:r w:rsidR="004E21E1" w:rsidRPr="003340B1">
        <w:rPr>
          <w:rFonts w:ascii="Times New Roman" w:hAnsi="Times New Roman"/>
        </w:rPr>
        <w:t xml:space="preserve"> </w:t>
      </w:r>
      <w:r w:rsidR="0078667A" w:rsidRPr="003340B1">
        <w:rPr>
          <w:rFonts w:ascii="Times New Roman" w:hAnsi="Times New Roman"/>
        </w:rPr>
        <w:t>sessioner på Decibels sidor oc</w:t>
      </w:r>
      <w:r w:rsidR="00BA7485" w:rsidRPr="003340B1">
        <w:rPr>
          <w:rFonts w:ascii="Times New Roman" w:hAnsi="Times New Roman"/>
        </w:rPr>
        <w:t xml:space="preserve">h </w:t>
      </w:r>
      <w:r w:rsidR="004E21E1" w:rsidRPr="003340B1">
        <w:rPr>
          <w:rFonts w:ascii="Times New Roman" w:hAnsi="Times New Roman"/>
        </w:rPr>
        <w:t>4</w:t>
      </w:r>
      <w:r w:rsidR="003340B1" w:rsidRPr="003340B1">
        <w:rPr>
          <w:rFonts w:ascii="Times New Roman" w:hAnsi="Times New Roman"/>
        </w:rPr>
        <w:t xml:space="preserve">19 596 </w:t>
      </w:r>
      <w:r w:rsidR="007974DC" w:rsidRPr="003340B1">
        <w:rPr>
          <w:rFonts w:ascii="Times New Roman" w:hAnsi="Times New Roman"/>
        </w:rPr>
        <w:t>sidvisningar</w:t>
      </w:r>
      <w:r w:rsidR="003340B1">
        <w:rPr>
          <w:rFonts w:ascii="Times New Roman" w:hAnsi="Times New Roman"/>
        </w:rPr>
        <w:t xml:space="preserve">, både sessioner och sidvisningar har ökat från föregående period. </w:t>
      </w:r>
      <w:r w:rsidR="00EA40BF">
        <w:rPr>
          <w:rFonts w:ascii="Times New Roman" w:hAnsi="Times New Roman"/>
        </w:rPr>
        <w:t>Den sida</w:t>
      </w:r>
      <w:r w:rsidR="0078667A" w:rsidRPr="00E01B80">
        <w:rPr>
          <w:rFonts w:ascii="Times New Roman" w:hAnsi="Times New Roman"/>
        </w:rPr>
        <w:t xml:space="preserve"> som besökt</w:t>
      </w:r>
      <w:r w:rsidR="00BA7485" w:rsidRPr="00E01B80">
        <w:rPr>
          <w:rFonts w:ascii="Times New Roman" w:hAnsi="Times New Roman"/>
        </w:rPr>
        <w:t>s</w:t>
      </w:r>
      <w:r w:rsidR="00E01B80" w:rsidRPr="00E01B80">
        <w:rPr>
          <w:rFonts w:ascii="Times New Roman" w:hAnsi="Times New Roman"/>
        </w:rPr>
        <w:t xml:space="preserve"> mest för denna period är ”Göra slut - Varningstecken</w:t>
      </w:r>
      <w:r w:rsidR="004E21E1" w:rsidRPr="00E01B80">
        <w:rPr>
          <w:rFonts w:ascii="Times New Roman" w:hAnsi="Times New Roman"/>
        </w:rPr>
        <w:t>”, och som tidigare perioder har även dessa sidor varit populära (men i annan ordningsföl</w:t>
      </w:r>
      <w:r w:rsidR="00E01B80" w:rsidRPr="00E01B80">
        <w:rPr>
          <w:rFonts w:ascii="Times New Roman" w:hAnsi="Times New Roman"/>
        </w:rPr>
        <w:t>jd) ”Ont i magen efter samlag”,</w:t>
      </w:r>
      <w:r w:rsidR="004E21E1" w:rsidRPr="00E01B80">
        <w:rPr>
          <w:rFonts w:ascii="Times New Roman" w:hAnsi="Times New Roman"/>
        </w:rPr>
        <w:t xml:space="preserve"> ”Vilka näri</w:t>
      </w:r>
      <w:r w:rsidR="00E01B80" w:rsidRPr="00E01B80">
        <w:rPr>
          <w:rFonts w:ascii="Times New Roman" w:hAnsi="Times New Roman"/>
        </w:rPr>
        <w:t>ngsämnen behöver vi?” och ” Hur vet man att någon är kär”</w:t>
      </w:r>
      <w:r w:rsidR="00E01B80">
        <w:rPr>
          <w:rFonts w:ascii="Times New Roman" w:hAnsi="Times New Roman"/>
        </w:rPr>
        <w:t>.</w:t>
      </w:r>
    </w:p>
    <w:p w:rsidR="00817611" w:rsidRPr="00817611" w:rsidRDefault="00817611" w:rsidP="00444836">
      <w:pPr>
        <w:rPr>
          <w:rFonts w:ascii="Times New Roman" w:hAnsi="Times New Roman"/>
        </w:rPr>
      </w:pPr>
      <w:r>
        <w:rPr>
          <w:rFonts w:ascii="Times New Roman" w:hAnsi="Times New Roman"/>
        </w:rPr>
        <w:t>Som tidigare period så handlar ca hälften av alla f</w:t>
      </w:r>
      <w:r w:rsidRPr="00817611">
        <w:rPr>
          <w:rFonts w:ascii="Times New Roman" w:hAnsi="Times New Roman"/>
        </w:rPr>
        <w:t xml:space="preserve">rågor om kroppen. </w:t>
      </w:r>
      <w:r w:rsidR="00EA40BF">
        <w:rPr>
          <w:rFonts w:ascii="Times New Roman" w:hAnsi="Times New Roman"/>
        </w:rPr>
        <w:t xml:space="preserve">Största delen av frågorna handlar om både tjejers och killars underliv. </w:t>
      </w:r>
      <w:r w:rsidR="00876D73" w:rsidRPr="00817611">
        <w:rPr>
          <w:rFonts w:ascii="Times New Roman" w:hAnsi="Times New Roman"/>
        </w:rPr>
        <w:t xml:space="preserve">Innehållet i frågorna är samma som tidigare period. </w:t>
      </w:r>
      <w:r>
        <w:rPr>
          <w:rFonts w:ascii="Times New Roman" w:hAnsi="Times New Roman"/>
        </w:rPr>
        <w:t xml:space="preserve">Det </w:t>
      </w:r>
      <w:r w:rsidR="00592795">
        <w:rPr>
          <w:rFonts w:ascii="Times New Roman" w:hAnsi="Times New Roman"/>
        </w:rPr>
        <w:t xml:space="preserve">som märkts är okunskapen om olika mensskydd </w:t>
      </w:r>
      <w:r>
        <w:rPr>
          <w:rFonts w:ascii="Times New Roman" w:hAnsi="Times New Roman"/>
        </w:rPr>
        <w:t>(tampong och menskopp).</w:t>
      </w:r>
      <w:r w:rsidR="00592795">
        <w:rPr>
          <w:rFonts w:ascii="Times New Roman" w:hAnsi="Times New Roman"/>
        </w:rPr>
        <w:t xml:space="preserve"> </w:t>
      </w:r>
    </w:p>
    <w:p w:rsidR="005D5CDC" w:rsidRPr="00E01B80" w:rsidRDefault="00817611" w:rsidP="00444836">
      <w:pPr>
        <w:rPr>
          <w:rFonts w:ascii="Times New Roman" w:hAnsi="Times New Roman"/>
          <w:color w:val="FF0000"/>
        </w:rPr>
      </w:pPr>
      <w:r w:rsidRPr="00817611">
        <w:rPr>
          <w:rFonts w:ascii="Times New Roman" w:hAnsi="Times New Roman"/>
        </w:rPr>
        <w:t xml:space="preserve">Som tidigare period </w:t>
      </w:r>
      <w:r>
        <w:rPr>
          <w:rFonts w:ascii="Times New Roman" w:hAnsi="Times New Roman"/>
        </w:rPr>
        <w:t>kommer det en hel del</w:t>
      </w:r>
      <w:r w:rsidRPr="00817611">
        <w:rPr>
          <w:rFonts w:ascii="Times New Roman" w:hAnsi="Times New Roman"/>
        </w:rPr>
        <w:t xml:space="preserve"> </w:t>
      </w:r>
      <w:r>
        <w:rPr>
          <w:rFonts w:ascii="Times New Roman" w:hAnsi="Times New Roman"/>
        </w:rPr>
        <w:t xml:space="preserve">frågor om </w:t>
      </w:r>
      <w:r w:rsidRPr="00817611">
        <w:rPr>
          <w:rFonts w:ascii="Times New Roman" w:hAnsi="Times New Roman"/>
        </w:rPr>
        <w:t>k</w:t>
      </w:r>
      <w:r w:rsidR="000455E9" w:rsidRPr="00817611">
        <w:rPr>
          <w:rFonts w:ascii="Times New Roman" w:hAnsi="Times New Roman"/>
        </w:rPr>
        <w:t>ärleksproblem.</w:t>
      </w:r>
      <w:r w:rsidR="005E2855" w:rsidRPr="00817611">
        <w:rPr>
          <w:rFonts w:ascii="Times New Roman" w:hAnsi="Times New Roman"/>
        </w:rPr>
        <w:t xml:space="preserve"> </w:t>
      </w:r>
      <w:r w:rsidR="00CE75FB">
        <w:rPr>
          <w:rFonts w:ascii="Times New Roman" w:hAnsi="Times New Roman"/>
        </w:rPr>
        <w:t xml:space="preserve">De flesta frågar om hur de skall gå till väga för att få kontakt med sin </w:t>
      </w:r>
      <w:proofErr w:type="spellStart"/>
      <w:r w:rsidR="00CE75FB">
        <w:rPr>
          <w:rFonts w:ascii="Times New Roman" w:hAnsi="Times New Roman"/>
        </w:rPr>
        <w:t>crush</w:t>
      </w:r>
      <w:proofErr w:type="spellEnd"/>
      <w:r w:rsidR="00CE75FB">
        <w:rPr>
          <w:rFonts w:ascii="Times New Roman" w:hAnsi="Times New Roman"/>
        </w:rPr>
        <w:t xml:space="preserve">. Vi märker att det finns en rädsla att ta kontakt med den man tycker om, rädd att bli dissad. </w:t>
      </w:r>
      <w:r w:rsidR="00CE75FB" w:rsidRPr="00CE75FB">
        <w:rPr>
          <w:rFonts w:ascii="Times New Roman" w:hAnsi="Times New Roman"/>
        </w:rPr>
        <w:t>En del är olyckliga i sitt förhållande och har problematik, blivit dumpad</w:t>
      </w:r>
      <w:r w:rsidR="00592795">
        <w:rPr>
          <w:rFonts w:ascii="Times New Roman" w:hAnsi="Times New Roman"/>
        </w:rPr>
        <w:t xml:space="preserve">, gjort slut och vill vinna tillbaka sitt ex. </w:t>
      </w:r>
      <w:r w:rsidR="00CE75FB" w:rsidRPr="00CE75FB">
        <w:rPr>
          <w:rFonts w:ascii="Times New Roman" w:hAnsi="Times New Roman"/>
        </w:rPr>
        <w:t xml:space="preserve"> </w:t>
      </w:r>
    </w:p>
    <w:p w:rsidR="000838F9" w:rsidRDefault="00817611" w:rsidP="00444836">
      <w:pPr>
        <w:rPr>
          <w:rFonts w:ascii="Times New Roman" w:hAnsi="Times New Roman"/>
        </w:rPr>
      </w:pPr>
      <w:r>
        <w:rPr>
          <w:rFonts w:ascii="Times New Roman" w:hAnsi="Times New Roman"/>
        </w:rPr>
        <w:t>Det har kommit in en del frågor om ätstörningar.</w:t>
      </w:r>
      <w:r w:rsidR="00592795">
        <w:rPr>
          <w:rFonts w:ascii="Times New Roman" w:hAnsi="Times New Roman"/>
        </w:rPr>
        <w:t xml:space="preserve"> De frågor som handlar om ätstörningar</w:t>
      </w:r>
      <w:r>
        <w:rPr>
          <w:rFonts w:ascii="Times New Roman" w:hAnsi="Times New Roman"/>
        </w:rPr>
        <w:t xml:space="preserve"> </w:t>
      </w:r>
      <w:r w:rsidR="00FF3469">
        <w:rPr>
          <w:rFonts w:ascii="Times New Roman" w:hAnsi="Times New Roman"/>
        </w:rPr>
        <w:t xml:space="preserve">är av personer som </w:t>
      </w:r>
      <w:r w:rsidR="00592795">
        <w:rPr>
          <w:rFonts w:ascii="Times New Roman" w:hAnsi="Times New Roman"/>
        </w:rPr>
        <w:t xml:space="preserve">redan </w:t>
      </w:r>
      <w:r w:rsidR="00FF3469">
        <w:rPr>
          <w:rFonts w:ascii="Times New Roman" w:hAnsi="Times New Roman"/>
        </w:rPr>
        <w:t xml:space="preserve">har </w:t>
      </w:r>
      <w:r w:rsidR="00592795">
        <w:rPr>
          <w:rFonts w:ascii="Times New Roman" w:hAnsi="Times New Roman"/>
        </w:rPr>
        <w:t xml:space="preserve">en </w:t>
      </w:r>
      <w:r>
        <w:rPr>
          <w:rFonts w:ascii="Times New Roman" w:hAnsi="Times New Roman"/>
        </w:rPr>
        <w:t>ätstörning och får vård</w:t>
      </w:r>
      <w:r w:rsidRPr="00656E47">
        <w:rPr>
          <w:rFonts w:ascii="Times New Roman" w:hAnsi="Times New Roman"/>
        </w:rPr>
        <w:t xml:space="preserve">, men känner svårigheter och behöver stöd. </w:t>
      </w:r>
      <w:r w:rsidR="00FE3556">
        <w:rPr>
          <w:rFonts w:ascii="Times New Roman" w:hAnsi="Times New Roman"/>
        </w:rPr>
        <w:t xml:space="preserve">Mildare </w:t>
      </w:r>
      <w:r w:rsidR="00592795">
        <w:rPr>
          <w:rFonts w:ascii="Times New Roman" w:hAnsi="Times New Roman"/>
        </w:rPr>
        <w:t>v</w:t>
      </w:r>
      <w:r w:rsidR="00FF3469">
        <w:rPr>
          <w:rFonts w:ascii="Times New Roman" w:hAnsi="Times New Roman"/>
        </w:rPr>
        <w:t>iktfrågor har ökat under</w:t>
      </w:r>
      <w:r>
        <w:rPr>
          <w:rFonts w:ascii="Times New Roman" w:hAnsi="Times New Roman"/>
        </w:rPr>
        <w:t xml:space="preserve"> denna period, </w:t>
      </w:r>
      <w:r w:rsidR="00FE3556">
        <w:rPr>
          <w:rFonts w:ascii="Times New Roman" w:hAnsi="Times New Roman"/>
        </w:rPr>
        <w:t>som tidigare år ökar viktfrågorna</w:t>
      </w:r>
      <w:r>
        <w:rPr>
          <w:rFonts w:ascii="Times New Roman" w:hAnsi="Times New Roman"/>
        </w:rPr>
        <w:t xml:space="preserve"> under denna tid på året, sommaren kommer och man går mera lättklädd. </w:t>
      </w:r>
      <w:r w:rsidR="00FE3556">
        <w:rPr>
          <w:rFonts w:ascii="Times New Roman" w:hAnsi="Times New Roman"/>
        </w:rPr>
        <w:t>Viktfrågorna handlar om hur</w:t>
      </w:r>
      <w:r>
        <w:rPr>
          <w:rFonts w:ascii="Times New Roman" w:hAnsi="Times New Roman"/>
        </w:rPr>
        <w:t xml:space="preserve"> man skall gå ner i vikt. </w:t>
      </w:r>
    </w:p>
    <w:p w:rsidR="00CE75FB" w:rsidRDefault="00592795" w:rsidP="00444836">
      <w:pPr>
        <w:rPr>
          <w:rFonts w:ascii="Times New Roman" w:hAnsi="Times New Roman"/>
        </w:rPr>
      </w:pPr>
      <w:r>
        <w:rPr>
          <w:rFonts w:ascii="Times New Roman" w:hAnsi="Times New Roman"/>
        </w:rPr>
        <w:t>Studiefrågor</w:t>
      </w:r>
      <w:r w:rsidR="00CE75FB">
        <w:rPr>
          <w:rFonts w:ascii="Times New Roman" w:hAnsi="Times New Roman"/>
        </w:rPr>
        <w:t xml:space="preserve">. Många av studiefrågorna handlar om 3:de stadiets utbildningar. Bl.a. också flytten till studieort, studier utomlands, bostadsbidrag och studiestöd. </w:t>
      </w:r>
    </w:p>
    <w:p w:rsidR="000838F9" w:rsidRPr="000838F9" w:rsidRDefault="00817611" w:rsidP="00444836">
      <w:pPr>
        <w:rPr>
          <w:rFonts w:ascii="Times New Roman" w:hAnsi="Times New Roman"/>
        </w:rPr>
      </w:pPr>
      <w:r>
        <w:rPr>
          <w:rFonts w:ascii="Times New Roman" w:hAnsi="Times New Roman"/>
        </w:rPr>
        <w:t xml:space="preserve">Något vi noterat under denna period att frågor kring psykisk ohälsa har minskat. </w:t>
      </w:r>
      <w:r w:rsidR="00CE75FB">
        <w:rPr>
          <w:rFonts w:ascii="Times New Roman" w:hAnsi="Times New Roman"/>
        </w:rPr>
        <w:t xml:space="preserve">Några få frågor har vi fått som den som ställt frågan har varit orolig över sin vän. </w:t>
      </w:r>
    </w:p>
    <w:p w:rsidR="00A65EB8" w:rsidRPr="00E01B80" w:rsidRDefault="008269D5" w:rsidP="00B07735">
      <w:pPr>
        <w:jc w:val="both"/>
        <w:rPr>
          <w:rFonts w:ascii="Times New Roman" w:hAnsi="Times New Roman"/>
        </w:rPr>
      </w:pPr>
      <w:r w:rsidRPr="00E01B80">
        <w:rPr>
          <w:rFonts w:ascii="Times New Roman" w:hAnsi="Times New Roman"/>
        </w:rPr>
        <w:t xml:space="preserve">Vad vi upplever borde </w:t>
      </w:r>
      <w:r w:rsidR="00A65EB8" w:rsidRPr="00E01B80">
        <w:rPr>
          <w:rFonts w:ascii="Times New Roman" w:hAnsi="Times New Roman"/>
        </w:rPr>
        <w:t>informeras mera åt ungdomarna</w:t>
      </w:r>
      <w:r w:rsidRPr="00E01B80">
        <w:rPr>
          <w:rFonts w:ascii="Times New Roman" w:hAnsi="Times New Roman"/>
        </w:rPr>
        <w:t xml:space="preserve"> utgående från denna period</w:t>
      </w:r>
      <w:r w:rsidR="00A65EB8" w:rsidRPr="00E01B80">
        <w:rPr>
          <w:rFonts w:ascii="Times New Roman" w:hAnsi="Times New Roman"/>
        </w:rPr>
        <w:t>:</w:t>
      </w:r>
    </w:p>
    <w:p w:rsidR="00A65EB8" w:rsidRPr="00EA40BF" w:rsidRDefault="00A65EB8" w:rsidP="00B07735">
      <w:pPr>
        <w:pStyle w:val="Liststycke"/>
        <w:numPr>
          <w:ilvl w:val="0"/>
          <w:numId w:val="5"/>
        </w:numPr>
        <w:jc w:val="both"/>
        <w:rPr>
          <w:rFonts w:ascii="Times New Roman" w:hAnsi="Times New Roman"/>
        </w:rPr>
      </w:pPr>
      <w:r w:rsidRPr="00EA40BF">
        <w:rPr>
          <w:rFonts w:ascii="Times New Roman" w:hAnsi="Times New Roman"/>
        </w:rPr>
        <w:t>Mens</w:t>
      </w:r>
    </w:p>
    <w:p w:rsidR="00876D73" w:rsidRPr="00EA40BF" w:rsidRDefault="00876D73" w:rsidP="00B07735">
      <w:pPr>
        <w:pStyle w:val="Liststycke"/>
        <w:numPr>
          <w:ilvl w:val="0"/>
          <w:numId w:val="5"/>
        </w:numPr>
        <w:jc w:val="both"/>
        <w:rPr>
          <w:rFonts w:ascii="Times New Roman" w:hAnsi="Times New Roman"/>
        </w:rPr>
      </w:pPr>
      <w:r w:rsidRPr="00EA40BF">
        <w:rPr>
          <w:rFonts w:ascii="Times New Roman" w:hAnsi="Times New Roman"/>
        </w:rPr>
        <w:t xml:space="preserve">Preventivmedel </w:t>
      </w:r>
      <w:r w:rsidR="00817611" w:rsidRPr="00EA40BF">
        <w:rPr>
          <w:rFonts w:ascii="Times New Roman" w:hAnsi="Times New Roman"/>
        </w:rPr>
        <w:t>(akuta p-piller)</w:t>
      </w:r>
    </w:p>
    <w:p w:rsidR="00876D73" w:rsidRPr="00EA40BF" w:rsidRDefault="00876D73" w:rsidP="00B07735">
      <w:pPr>
        <w:pStyle w:val="Liststycke"/>
        <w:numPr>
          <w:ilvl w:val="0"/>
          <w:numId w:val="5"/>
        </w:numPr>
        <w:jc w:val="both"/>
        <w:rPr>
          <w:rFonts w:ascii="Times New Roman" w:hAnsi="Times New Roman"/>
        </w:rPr>
      </w:pPr>
      <w:r w:rsidRPr="00EA40BF">
        <w:rPr>
          <w:rFonts w:ascii="Times New Roman" w:hAnsi="Times New Roman"/>
        </w:rPr>
        <w:t xml:space="preserve">Utseende för tjejers och killars </w:t>
      </w:r>
      <w:r w:rsidR="00FF3469">
        <w:rPr>
          <w:rFonts w:ascii="Times New Roman" w:hAnsi="Times New Roman"/>
        </w:rPr>
        <w:t>underliv</w:t>
      </w:r>
    </w:p>
    <w:p w:rsidR="00E01B80" w:rsidRPr="00EA40BF" w:rsidRDefault="00E01B80" w:rsidP="00B07735">
      <w:pPr>
        <w:pStyle w:val="Liststycke"/>
        <w:numPr>
          <w:ilvl w:val="0"/>
          <w:numId w:val="5"/>
        </w:numPr>
        <w:jc w:val="both"/>
        <w:rPr>
          <w:rFonts w:ascii="Times New Roman" w:hAnsi="Times New Roman"/>
        </w:rPr>
      </w:pPr>
      <w:r w:rsidRPr="00EA40BF">
        <w:rPr>
          <w:rFonts w:ascii="Times New Roman" w:hAnsi="Times New Roman"/>
        </w:rPr>
        <w:t>Välmående i relationer (tolka varandras beteende)</w:t>
      </w:r>
      <w:bookmarkStart w:id="0" w:name="_GoBack"/>
      <w:bookmarkEnd w:id="0"/>
    </w:p>
    <w:p w:rsidR="00044EDA" w:rsidRPr="00EA40BF" w:rsidRDefault="002D7D86" w:rsidP="00EA40BF">
      <w:pPr>
        <w:jc w:val="both"/>
        <w:rPr>
          <w:rFonts w:ascii="Times New Roman" w:hAnsi="Times New Roman"/>
          <w:b/>
        </w:rPr>
      </w:pPr>
      <w:r>
        <w:rPr>
          <w:rFonts w:ascii="Times New Roman" w:hAnsi="Times New Roman"/>
          <w:b/>
        </w:rPr>
        <w:t xml:space="preserve">Hälsar ungdomsinformatörerna </w:t>
      </w:r>
      <w:r w:rsidR="00403C5C" w:rsidRPr="007A6C00">
        <w:rPr>
          <w:rFonts w:ascii="Times New Roman" w:hAnsi="Times New Roman"/>
          <w:b/>
        </w:rPr>
        <w:t>Liselott</w:t>
      </w:r>
      <w:r>
        <w:rPr>
          <w:rFonts w:ascii="Times New Roman" w:hAnsi="Times New Roman"/>
          <w:b/>
        </w:rPr>
        <w:t xml:space="preserve"> och Ida-Maria</w:t>
      </w:r>
      <w:r w:rsidR="00403C5C" w:rsidRPr="007A6C00">
        <w:rPr>
          <w:rFonts w:ascii="Times New Roman" w:hAnsi="Times New Roman"/>
          <w:b/>
        </w:rPr>
        <w:t xml:space="preserve">, </w:t>
      </w:r>
      <w:proofErr w:type="spellStart"/>
      <w:r w:rsidR="00403C5C" w:rsidRPr="007A6C00">
        <w:rPr>
          <w:rFonts w:ascii="Times New Roman" w:hAnsi="Times New Roman"/>
          <w:b/>
        </w:rPr>
        <w:t>sexualrådgivare</w:t>
      </w:r>
      <w:proofErr w:type="spellEnd"/>
      <w:r w:rsidR="00403C5C" w:rsidRPr="007A6C00">
        <w:rPr>
          <w:rFonts w:ascii="Times New Roman" w:hAnsi="Times New Roman"/>
          <w:b/>
        </w:rPr>
        <w:t>-häls</w:t>
      </w:r>
      <w:r w:rsidR="00EA40BF">
        <w:rPr>
          <w:rFonts w:ascii="Times New Roman" w:hAnsi="Times New Roman"/>
          <w:b/>
        </w:rPr>
        <w:t xml:space="preserve">ovårdare </w:t>
      </w:r>
      <w:proofErr w:type="spellStart"/>
      <w:r w:rsidR="00EA40BF">
        <w:rPr>
          <w:rFonts w:ascii="Times New Roman" w:hAnsi="Times New Roman"/>
          <w:b/>
        </w:rPr>
        <w:t>Tessi</w:t>
      </w:r>
      <w:proofErr w:type="spellEnd"/>
    </w:p>
    <w:sectPr w:rsidR="00044EDA" w:rsidRPr="00EA4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2AB5D86"/>
    <w:multiLevelType w:val="hybridMultilevel"/>
    <w:tmpl w:val="BAB2EF88"/>
    <w:lvl w:ilvl="0" w:tplc="28EEA0A0">
      <w:start w:val="9"/>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FC331B3"/>
    <w:multiLevelType w:val="hybridMultilevel"/>
    <w:tmpl w:val="7270D716"/>
    <w:lvl w:ilvl="0" w:tplc="1FF07E6C">
      <w:start w:val="179"/>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44EDA"/>
    <w:rsid w:val="000455E9"/>
    <w:rsid w:val="0005302E"/>
    <w:rsid w:val="00062042"/>
    <w:rsid w:val="00070840"/>
    <w:rsid w:val="000838F9"/>
    <w:rsid w:val="000E078B"/>
    <w:rsid w:val="00121C9A"/>
    <w:rsid w:val="00121DBC"/>
    <w:rsid w:val="00126F3C"/>
    <w:rsid w:val="0014147C"/>
    <w:rsid w:val="00186966"/>
    <w:rsid w:val="0019707C"/>
    <w:rsid w:val="001B669C"/>
    <w:rsid w:val="001E7421"/>
    <w:rsid w:val="001F664D"/>
    <w:rsid w:val="00203072"/>
    <w:rsid w:val="002343D5"/>
    <w:rsid w:val="00247303"/>
    <w:rsid w:val="002636EB"/>
    <w:rsid w:val="00282FF8"/>
    <w:rsid w:val="002A09DA"/>
    <w:rsid w:val="002D3B8E"/>
    <w:rsid w:val="002D7D86"/>
    <w:rsid w:val="002E0794"/>
    <w:rsid w:val="002E2B35"/>
    <w:rsid w:val="002E4A4D"/>
    <w:rsid w:val="002E6B7B"/>
    <w:rsid w:val="00315743"/>
    <w:rsid w:val="003340B1"/>
    <w:rsid w:val="00382E7E"/>
    <w:rsid w:val="00387687"/>
    <w:rsid w:val="003E3EBA"/>
    <w:rsid w:val="00400C98"/>
    <w:rsid w:val="00403C5C"/>
    <w:rsid w:val="00444836"/>
    <w:rsid w:val="004545C3"/>
    <w:rsid w:val="0047551C"/>
    <w:rsid w:val="00497EB2"/>
    <w:rsid w:val="004B1ADF"/>
    <w:rsid w:val="004C1268"/>
    <w:rsid w:val="004E21E1"/>
    <w:rsid w:val="00500173"/>
    <w:rsid w:val="005246E9"/>
    <w:rsid w:val="00587A31"/>
    <w:rsid w:val="00591D87"/>
    <w:rsid w:val="00592795"/>
    <w:rsid w:val="005D06DB"/>
    <w:rsid w:val="005D3AE4"/>
    <w:rsid w:val="005D5CDC"/>
    <w:rsid w:val="005E2855"/>
    <w:rsid w:val="0060594E"/>
    <w:rsid w:val="00634204"/>
    <w:rsid w:val="00656E47"/>
    <w:rsid w:val="00684160"/>
    <w:rsid w:val="006B7149"/>
    <w:rsid w:val="006E000B"/>
    <w:rsid w:val="006F5D0E"/>
    <w:rsid w:val="007163DC"/>
    <w:rsid w:val="00730660"/>
    <w:rsid w:val="00755C07"/>
    <w:rsid w:val="00757DB9"/>
    <w:rsid w:val="0078667A"/>
    <w:rsid w:val="007974DC"/>
    <w:rsid w:val="007A6C00"/>
    <w:rsid w:val="008164DA"/>
    <w:rsid w:val="00817611"/>
    <w:rsid w:val="008269D5"/>
    <w:rsid w:val="00845B31"/>
    <w:rsid w:val="008512B1"/>
    <w:rsid w:val="00876D73"/>
    <w:rsid w:val="008965EC"/>
    <w:rsid w:val="008A00A2"/>
    <w:rsid w:val="008D4098"/>
    <w:rsid w:val="00924CBE"/>
    <w:rsid w:val="00944BB2"/>
    <w:rsid w:val="00964BA9"/>
    <w:rsid w:val="00996AAC"/>
    <w:rsid w:val="009C6DDE"/>
    <w:rsid w:val="009E5415"/>
    <w:rsid w:val="00A322A8"/>
    <w:rsid w:val="00A5361C"/>
    <w:rsid w:val="00A65EB8"/>
    <w:rsid w:val="00AB3A4A"/>
    <w:rsid w:val="00B037F2"/>
    <w:rsid w:val="00B07735"/>
    <w:rsid w:val="00B16112"/>
    <w:rsid w:val="00B5187E"/>
    <w:rsid w:val="00B72B07"/>
    <w:rsid w:val="00BA7485"/>
    <w:rsid w:val="00BA77FE"/>
    <w:rsid w:val="00BB0A1D"/>
    <w:rsid w:val="00BB69E1"/>
    <w:rsid w:val="00BF309F"/>
    <w:rsid w:val="00C14B19"/>
    <w:rsid w:val="00C5553D"/>
    <w:rsid w:val="00C92BC7"/>
    <w:rsid w:val="00CB190D"/>
    <w:rsid w:val="00CE484D"/>
    <w:rsid w:val="00CE75FB"/>
    <w:rsid w:val="00D11926"/>
    <w:rsid w:val="00D306A2"/>
    <w:rsid w:val="00D418C4"/>
    <w:rsid w:val="00DA51C9"/>
    <w:rsid w:val="00DC40E0"/>
    <w:rsid w:val="00DC65B8"/>
    <w:rsid w:val="00DD5477"/>
    <w:rsid w:val="00DE33E6"/>
    <w:rsid w:val="00DF30FB"/>
    <w:rsid w:val="00E01B80"/>
    <w:rsid w:val="00E073B5"/>
    <w:rsid w:val="00E25E25"/>
    <w:rsid w:val="00E45E9F"/>
    <w:rsid w:val="00E61EF5"/>
    <w:rsid w:val="00E80B7C"/>
    <w:rsid w:val="00EA40BF"/>
    <w:rsid w:val="00ED169C"/>
    <w:rsid w:val="00F20B72"/>
    <w:rsid w:val="00F81EA3"/>
    <w:rsid w:val="00FA08FB"/>
    <w:rsid w:val="00FE3556"/>
    <w:rsid w:val="00FF346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93CE"/>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 w:type="paragraph" w:styleId="Normalwebb">
    <w:name w:val="Normal (Web)"/>
    <w:basedOn w:val="Normal"/>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 w:type="paragraph" w:styleId="Ballongtext">
    <w:name w:val="Balloon Text"/>
    <w:basedOn w:val="Normal"/>
    <w:link w:val="BallongtextChar"/>
    <w:uiPriority w:val="99"/>
    <w:semiHidden/>
    <w:unhideWhenUsed/>
    <w:rsid w:val="002A09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09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1475</TotalTime>
  <Pages>1</Pages>
  <Words>516</Words>
  <Characters>2735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Ida-Maria Sundqvist</cp:lastModifiedBy>
  <cp:revision>33</cp:revision>
  <cp:lastPrinted>2018-04-25T08:02:00Z</cp:lastPrinted>
  <dcterms:created xsi:type="dcterms:W3CDTF">2017-09-27T12:34:00Z</dcterms:created>
  <dcterms:modified xsi:type="dcterms:W3CDTF">2018-08-14T05:45:00Z</dcterms:modified>
</cp:coreProperties>
</file>