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E" w:rsidRPr="004B3288" w:rsidRDefault="00382E7E" w:rsidP="00382E7E">
      <w:pPr>
        <w:rPr>
          <w:sz w:val="28"/>
          <w:szCs w:val="28"/>
          <w:lang w:val="fi-FI"/>
        </w:rPr>
      </w:pPr>
      <w:bookmarkStart w:id="0" w:name="_GoBack"/>
      <w:bookmarkEnd w:id="0"/>
      <w:r w:rsidRPr="004B3288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4D58E151" wp14:editId="65C8CBA5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88">
        <w:rPr>
          <w:sz w:val="28"/>
          <w:szCs w:val="28"/>
          <w:lang w:val="fi-FI"/>
        </w:rPr>
        <w:t>Trend</w:t>
      </w:r>
      <w:r w:rsidR="00423477" w:rsidRPr="004B3288">
        <w:rPr>
          <w:sz w:val="28"/>
          <w:szCs w:val="28"/>
          <w:lang w:val="fi-FI"/>
        </w:rPr>
        <w:t>iraportti</w:t>
      </w:r>
      <w:r w:rsidRPr="004B3288">
        <w:rPr>
          <w:sz w:val="28"/>
          <w:szCs w:val="28"/>
          <w:lang w:val="fi-FI"/>
        </w:rPr>
        <w:t xml:space="preserve"> Decibel.fi       </w:t>
      </w:r>
    </w:p>
    <w:p w:rsidR="00382E7E" w:rsidRPr="004B3288" w:rsidRDefault="00423477" w:rsidP="00382E7E">
      <w:pPr>
        <w:rPr>
          <w:sz w:val="28"/>
          <w:szCs w:val="28"/>
          <w:lang w:val="fi-FI"/>
        </w:rPr>
      </w:pPr>
      <w:r w:rsidRPr="004B3288">
        <w:rPr>
          <w:sz w:val="28"/>
          <w:szCs w:val="28"/>
          <w:lang w:val="fi-FI"/>
        </w:rPr>
        <w:t xml:space="preserve">Touko–heinäkuu </w:t>
      </w:r>
      <w:r w:rsidR="00382E7E" w:rsidRPr="004B3288">
        <w:rPr>
          <w:sz w:val="28"/>
          <w:szCs w:val="28"/>
          <w:lang w:val="fi-FI"/>
        </w:rPr>
        <w:t>2016</w:t>
      </w:r>
    </w:p>
    <w:p w:rsidR="00382E7E" w:rsidRPr="004B3288" w:rsidRDefault="00382E7E" w:rsidP="00382E7E">
      <w:pPr>
        <w:rPr>
          <w:color w:val="FF0000"/>
          <w:sz w:val="20"/>
          <w:szCs w:val="20"/>
          <w:lang w:val="fi-FI"/>
        </w:rPr>
      </w:pPr>
    </w:p>
    <w:p w:rsidR="00423477" w:rsidRPr="004B3288" w:rsidRDefault="00382E7E" w:rsidP="00382E7E">
      <w:pPr>
        <w:rPr>
          <w:rFonts w:asciiTheme="minorHAnsi" w:hAnsiTheme="minorHAnsi" w:cs="Arial"/>
          <w:color w:val="FF0000"/>
          <w:lang w:val="fi-FI"/>
        </w:rPr>
      </w:pPr>
      <w:proofErr w:type="spellStart"/>
      <w:r w:rsidRPr="004B3288">
        <w:rPr>
          <w:rFonts w:asciiTheme="minorHAnsi" w:hAnsiTheme="minorHAnsi" w:cs="Arial"/>
          <w:color w:val="FF0000"/>
          <w:lang w:val="fi-FI"/>
        </w:rPr>
        <w:t>Decibel</w:t>
      </w:r>
      <w:r w:rsidR="00423477" w:rsidRPr="004B3288">
        <w:rPr>
          <w:rFonts w:asciiTheme="minorHAnsi" w:hAnsiTheme="minorHAnsi" w:cs="Arial"/>
          <w:color w:val="FF0000"/>
          <w:lang w:val="fi-FI"/>
        </w:rPr>
        <w:t>in</w:t>
      </w:r>
      <w:proofErr w:type="spellEnd"/>
      <w:r w:rsidR="00423477" w:rsidRPr="004B3288">
        <w:rPr>
          <w:rFonts w:asciiTheme="minorHAnsi" w:hAnsiTheme="minorHAnsi" w:cs="Arial"/>
          <w:color w:val="FF0000"/>
          <w:lang w:val="fi-FI"/>
        </w:rPr>
        <w:t xml:space="preserve"> trendiraportit ovat lyhyitä koosteita ilmiöistä tai ongelma-alueista, jotka Desibelin nuorisotiedottajat ovat panneet merkille tai jotka ovat olleet esillä Kysy pois -neuvontapalvelussa </w:t>
      </w:r>
      <w:r w:rsidR="004B3288" w:rsidRPr="004B3288">
        <w:rPr>
          <w:rFonts w:asciiTheme="minorHAnsi" w:hAnsiTheme="minorHAnsi" w:cs="Arial"/>
          <w:color w:val="FF0000"/>
          <w:lang w:val="fi-FI"/>
        </w:rPr>
        <w:t>raportointijakson aikana</w:t>
      </w:r>
      <w:r w:rsidR="00423477" w:rsidRPr="004B3288">
        <w:rPr>
          <w:rFonts w:asciiTheme="minorHAnsi" w:hAnsiTheme="minorHAnsi" w:cs="Arial"/>
          <w:color w:val="FF0000"/>
          <w:lang w:val="fi-FI"/>
        </w:rPr>
        <w:t xml:space="preserve">. Nämä raportit </w:t>
      </w:r>
      <w:r w:rsidR="004B3288" w:rsidRPr="004B3288">
        <w:rPr>
          <w:rFonts w:asciiTheme="minorHAnsi" w:hAnsiTheme="minorHAnsi" w:cs="Arial"/>
          <w:color w:val="FF0000"/>
          <w:lang w:val="fi-FI"/>
        </w:rPr>
        <w:t xml:space="preserve">voidaan jakaa </w:t>
      </w:r>
      <w:r w:rsidR="00423477" w:rsidRPr="004B3288">
        <w:rPr>
          <w:rFonts w:asciiTheme="minorHAnsi" w:hAnsiTheme="minorHAnsi" w:cs="Arial"/>
          <w:color w:val="FF0000"/>
          <w:lang w:val="fi-FI"/>
        </w:rPr>
        <w:t xml:space="preserve">kaikkiin </w:t>
      </w:r>
      <w:proofErr w:type="spellStart"/>
      <w:r w:rsidR="00423477" w:rsidRPr="004B3288">
        <w:rPr>
          <w:rFonts w:asciiTheme="minorHAnsi" w:hAnsiTheme="minorHAnsi" w:cs="Arial"/>
          <w:color w:val="FF0000"/>
          <w:lang w:val="fi-FI"/>
        </w:rPr>
        <w:t>Decibelin</w:t>
      </w:r>
      <w:proofErr w:type="spellEnd"/>
      <w:r w:rsidR="00423477" w:rsidRPr="004B3288">
        <w:rPr>
          <w:rFonts w:asciiTheme="minorHAnsi" w:hAnsiTheme="minorHAnsi" w:cs="Arial"/>
          <w:color w:val="FF0000"/>
          <w:lang w:val="fi-FI"/>
        </w:rPr>
        <w:t xml:space="preserve"> 11 </w:t>
      </w:r>
      <w:r w:rsidR="004B3288" w:rsidRPr="004B3288">
        <w:rPr>
          <w:rFonts w:asciiTheme="minorHAnsi" w:hAnsiTheme="minorHAnsi" w:cs="Arial"/>
          <w:color w:val="FF0000"/>
          <w:lang w:val="fi-FI"/>
        </w:rPr>
        <w:t>jäsen</w:t>
      </w:r>
      <w:r w:rsidR="00423477" w:rsidRPr="004B3288">
        <w:rPr>
          <w:rFonts w:asciiTheme="minorHAnsi" w:hAnsiTheme="minorHAnsi" w:cs="Arial"/>
          <w:color w:val="FF0000"/>
          <w:lang w:val="fi-FI"/>
        </w:rPr>
        <w:t>kuntaan niille, jotka tarvitsevat tätä tietoa, kuten esimerkiksi koulukuraattoreille, terveydenhoitajille, sosiaalityöntekijöille ja nuoriso-ohjaajille.</w:t>
      </w:r>
      <w:r w:rsidRPr="004B3288">
        <w:rPr>
          <w:rFonts w:asciiTheme="minorHAnsi" w:hAnsiTheme="minorHAnsi" w:cs="Arial"/>
          <w:color w:val="FF0000"/>
          <w:lang w:val="fi-FI"/>
        </w:rPr>
        <w:t xml:space="preserve"> </w:t>
      </w:r>
      <w:r w:rsidR="00423477" w:rsidRPr="004B3288">
        <w:rPr>
          <w:rFonts w:asciiTheme="minorHAnsi" w:hAnsiTheme="minorHAnsi" w:cs="Arial"/>
          <w:color w:val="FF0000"/>
          <w:lang w:val="fi-FI"/>
        </w:rPr>
        <w:t xml:space="preserve">Raportit jaetaan ensisijaisesti </w:t>
      </w:r>
      <w:proofErr w:type="spellStart"/>
      <w:r w:rsidR="00423477" w:rsidRPr="004B3288">
        <w:rPr>
          <w:rFonts w:asciiTheme="minorHAnsi" w:hAnsiTheme="minorHAnsi" w:cs="Arial"/>
          <w:color w:val="FF0000"/>
          <w:lang w:val="fi-FI"/>
        </w:rPr>
        <w:t>Decibelin</w:t>
      </w:r>
      <w:proofErr w:type="spellEnd"/>
      <w:r w:rsidR="00423477" w:rsidRPr="004B3288">
        <w:rPr>
          <w:rFonts w:asciiTheme="minorHAnsi" w:hAnsiTheme="minorHAnsi" w:cs="Arial"/>
          <w:color w:val="FF0000"/>
          <w:lang w:val="fi-FI"/>
        </w:rPr>
        <w:t xml:space="preserve"> johtoryhmässä istuvien jäsenkuntien nuorisotoimea edustavien virkamiesten välityksellä. </w:t>
      </w:r>
    </w:p>
    <w:p w:rsidR="006641EB" w:rsidRPr="004B3288" w:rsidRDefault="00423477" w:rsidP="006641EB">
      <w:pPr>
        <w:rPr>
          <w:rStyle w:val="Hyperlnk"/>
          <w:rFonts w:asciiTheme="minorHAnsi" w:hAnsiTheme="minorHAnsi" w:cs="Arial"/>
          <w:lang w:val="fi-FI"/>
        </w:rPr>
      </w:pPr>
      <w:r w:rsidRPr="004B3288">
        <w:rPr>
          <w:rFonts w:asciiTheme="minorHAnsi" w:hAnsiTheme="minorHAnsi" w:cs="Arial"/>
          <w:color w:val="FF0000"/>
          <w:lang w:val="fi-FI"/>
        </w:rPr>
        <w:t>Aikaisem</w:t>
      </w:r>
      <w:r w:rsidR="006641EB" w:rsidRPr="004B3288">
        <w:rPr>
          <w:rFonts w:asciiTheme="minorHAnsi" w:hAnsiTheme="minorHAnsi" w:cs="Arial"/>
          <w:color w:val="FF0000"/>
          <w:lang w:val="fi-FI"/>
        </w:rPr>
        <w:t>mat trendiraportit ovat luettavissa osoitteessa</w:t>
      </w:r>
      <w:r w:rsidR="00382E7E" w:rsidRPr="004B3288">
        <w:rPr>
          <w:rFonts w:asciiTheme="minorHAnsi" w:hAnsiTheme="minorHAnsi" w:cs="Arial"/>
          <w:color w:val="FF0000"/>
          <w:lang w:val="fi-FI"/>
        </w:rPr>
        <w:t xml:space="preserve"> </w:t>
      </w:r>
      <w:r w:rsidR="006641EB" w:rsidRPr="004B3288">
        <w:rPr>
          <w:rStyle w:val="Hyperlnk"/>
          <w:rFonts w:asciiTheme="minorHAnsi" w:hAnsiTheme="minorHAnsi" w:cs="Arial"/>
          <w:lang w:val="fi-FI"/>
        </w:rPr>
        <w:t>http://www.decibel.fi/decibelista/decibelin-trendiraportit-/</w:t>
      </w:r>
    </w:p>
    <w:p w:rsidR="006641EB" w:rsidRPr="004B3288" w:rsidRDefault="006641EB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Kesä alkaa olla lopuillaan. Decibel on ollut auki koko kesän, joten lomien kanssa on ollut sovittelemista</w:t>
      </w:r>
      <w:r w:rsidR="00A5361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. </w:t>
      </w:r>
      <w:r w:rsidR="00BF309F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S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uurkiitos asiantuntijoillemme, jotka ovat auttaneet kesäajasta huolimatta.</w:t>
      </w:r>
    </w:p>
    <w:p w:rsidR="00B037F2" w:rsidRPr="004B3288" w:rsidRDefault="006641EB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proofErr w:type="spellStart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Tessillä</w:t>
      </w:r>
      <w:proofErr w:type="spellEnd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on edelleen iso kasa kysymyksiä pöydällään. Useimmat saapuneista kysymyksistä liittyvät terveys- ja seksuaalineuvontaan. Henkiseen pahoinvointiin liittyviä kysymyksiä on myös saatu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aika paljon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.</w:t>
      </w:r>
      <w:r w:rsidR="00B037F2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Osa niistä on vakavampia ja osa normaaleja teini-ikäisten murheita.</w:t>
      </w:r>
      <w:r w:rsidR="00BF309F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Usein pohjalla on epävarmuus, ja huomaa, että useimmat tarvitsevat tukea itsetunnon vahvistamiseen</w:t>
      </w:r>
      <w:r w:rsidR="00BF309F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.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Siihen, että uskaltaa olla oma itsensä ja ylpeä siitä, mitä on.</w:t>
      </w:r>
      <w:r w:rsidR="00BF309F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Nuoruuteen kuuluu tietenkin epäillä, kuuluuko joukkoon. Nykynuoret ovat lisäksi hyvin suoria ja kovia toisiaan kohtaan</w:t>
      </w:r>
      <w:r w:rsidR="00BF309F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.</w:t>
      </w:r>
    </w:p>
    <w:p w:rsidR="00587A31" w:rsidRPr="004B3288" w:rsidRDefault="006641EB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Touko–heinäkuun aikana kysymysten määrän havaittiin kasvavan koulun päätyttyä. Näiden nuorten voi olettaa saavan luku</w:t>
      </w:r>
      <w:r w:rsid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vuoden aikana apua muun muassa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terveydenhoitajilta ja kuraattoreilta.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Tämä vahvistaa me</w:t>
      </w:r>
      <w:r w:rsidR="00E618D3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i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d</w:t>
      </w:r>
      <w:r w:rsidR="00E618D3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än tarpeellisuutemme koulujen loma-aikana.</w:t>
      </w:r>
      <w:r w:rsidR="00587A31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</w:p>
    <w:p w:rsidR="00121DBC" w:rsidRPr="004B3288" w:rsidRDefault="004E6057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Monet kysymykset käsittelevät ehkäisymenetelmiä ja kuukautisia mutta myös sitä, ettei tunneta osallisuutta, otteen menettämistä ja itsemurha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-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a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jatuksia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kin. Moni on myös hyvin huolestunut sukupuolielimistään ja niiden normaaliudesta.</w:t>
      </w:r>
      <w:r w:rsidR="00587A31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Tämä koskee erityisesti poikia</w:t>
      </w:r>
      <w:r w:rsidR="00A5361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.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Epätavallisen monissa kysymyksissä on haluttu vahvistusta sille, että on normaali.</w:t>
      </w:r>
      <w:r w:rsidR="00A5361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Suhteet sekä perheeseen että poika- ja tyttöystävään ovat myös suuri ja toistuva ongelma.</w:t>
      </w:r>
      <w:r w:rsidR="00587A31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Nuoret kokevat, ettei kukaan ymmärrä heitä, eivätkä he voi avautua kenellekään, eivätkä he uskalla kertoa kenellekään, miten huonosti voivat.</w:t>
      </w:r>
      <w:r w:rsidR="00587A31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M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oni kirjoittaa, että ei halua kertoa edes psykologilleen tai kuraattorilleen. He kokevat, ettei heitä oteta vakavasti.</w:t>
      </w:r>
      <w:r w:rsidR="00587A31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</w:p>
    <w:p w:rsidR="00121DBC" w:rsidRPr="004B3288" w:rsidRDefault="004E6057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Toukokuus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s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a tuli monia opiskeluun liittyviä kysymyksiä. Moni pelkäsi, ettei p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ä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äse haluamaansa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opiskelu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paikkaan ja moni oli hyvin epävarma siitä, miksi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oikeastaan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haluaa tulla.</w:t>
      </w:r>
      <w:r w:rsidR="008A00A2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On kysytty myös laeista ja määräyksistä ja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siitä, mitä seuraa, jos niiden rikkomisesta jää kiinni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.</w:t>
      </w:r>
      <w:r w:rsidR="008A00A2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="00A5361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M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oni kysyy liikennerikkomuksista ja niistä seuraavista rangaistuksista</w:t>
      </w:r>
      <w:r w:rsidR="00A5361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. </w:t>
      </w:r>
    </w:p>
    <w:p w:rsidR="008712A0" w:rsidRPr="004B3288" w:rsidRDefault="004E6057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Hiukan yli puolet </w:t>
      </w:r>
      <w:r w:rsidR="008712A0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kysymyksistä kuuluu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K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eho-kategoriaan </w:t>
      </w:r>
      <w:r w:rsidR="008712A0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ja koskee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ulkonäköä, rintoja, pippeliä, painoa, terveyttä, unta ja liikuntaa ynnä muuta.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Seuraavaksi suurin kategoria on R</w:t>
      </w:r>
      <w:r w:rsidR="008712A0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akkaus ja seksi, johon liittyviä kysymyksiä on 18 prosenttia. A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iheena voi olla rakastuminen, pa</w:t>
      </w:r>
      <w:r w:rsidR="008712A0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risuhde, ehkäisyvälineet, seksi ja niin edelleen. Kolmanneksi suurin kysymyskategoria on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Mieli</w:t>
      </w:r>
      <w:r w:rsidR="008712A0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, 8,5 prosenttia </w:t>
      </w:r>
      <w:r w:rsidR="008712A0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lastRenderedPageBreak/>
        <w:t>kysymyksistä. Tähän ryhmään kuuluvat muun muassa itseluottamus, itsetunto, masennus, itsetuhoinen käyttäytyminen ja syömishäiriöt.</w:t>
      </w:r>
    </w:p>
    <w:p w:rsidR="008A00A2" w:rsidRPr="004B3288" w:rsidRDefault="008712A0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Toukokuun ja kesäkuun aikana ei ole onneksi tullut kovin mon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i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a kysymystä syömishäiriöistä tai 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suoranaisesti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itsetuhoisesta käyttäytymisestä. Moni tuntee kuitenkin elämänsä tarkoituksettomaksi eikä näe syytä jatkaa, mikä on hyvin hälyttävää. Heinäkuussa tuli taas valitettavasti koko joukko kysymyksiä syömishäiriöistä.</w:t>
      </w:r>
      <w:r w:rsidR="008A00A2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</w:p>
    <w:p w:rsidR="008712A0" w:rsidRPr="004B3288" w:rsidRDefault="008712A0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Vaikuttaa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siltä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, että epätavallisen moni poika lähettää pippeliään tai seksuaalisuuttaan koskevia kysymyksiä. Huomaa, että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muun muassa huoli pippelin koosta, muodosta, esinahasta ja </w:t>
      </w:r>
      <w:r w:rsidR="00870677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siemensyöksystä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on suuri.</w:t>
      </w:r>
    </w:p>
    <w:p w:rsidR="00126F3C" w:rsidRPr="004B3288" w:rsidRDefault="008712A0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Mahdollisuutta kommentoida toisten kysymyksiä on käytetty ahkerasti.</w:t>
      </w:r>
      <w:r w:rsidR="00126F3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Touko–heinäkuun aikana kommentteja on tullut 115. Kommentteja ei näy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,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ennen kuin ne ovat läpäisseet </w:t>
      </w:r>
      <w:proofErr w:type="spellStart"/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moderaattorin</w:t>
      </w:r>
      <w:proofErr w:type="spellEnd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seulan, mutta </w:t>
      </w:r>
      <w:r w:rsidR="007A202E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hyvin harvoin on tarvinnut poistaa kommentteja. Useimmat kommentit ovat kilttejä ja piristäviä ja todistavat myötätunnosta ja huomaavaisuudesta.</w:t>
      </w:r>
      <w:r w:rsidR="00126F3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="007A202E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Tämä on myös osoittautunut hyväksi tavaksi muun muassa </w:t>
      </w:r>
      <w:proofErr w:type="spellStart"/>
      <w:r w:rsidR="007A202E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Tessille</w:t>
      </w:r>
      <w:proofErr w:type="spellEnd"/>
      <w:r w:rsidR="007A202E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saada lisää yksityiskohtia joihinkin kysymyksiin.</w:t>
      </w:r>
    </w:p>
    <w:p w:rsidR="00F20B72" w:rsidRPr="004B3288" w:rsidRDefault="007A202E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Tilaston mukaan useimmat </w:t>
      </w:r>
      <w:proofErr w:type="spellStart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Decibeliin</w:t>
      </w:r>
      <w:proofErr w:type="spellEnd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kysymyksiä lähettäv</w:t>
      </w:r>
      <w:r w:rsidR="004B3288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ä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t ovat 15–18-vuotiaita. Eniten kysymyksiä on tullut 16-vuotiailta, 121 kappaletta 553 kysymyksestä tällä jaksolla. Useimmat niistä </w:t>
      </w:r>
      <w:proofErr w:type="gramStart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on</w:t>
      </w:r>
      <w:proofErr w:type="gramEnd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lähetetty kello 18 ja 22 välisenä aikana.</w:t>
      </w:r>
      <w:r w:rsidR="0014147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Vähiten kävijöitä </w:t>
      </w:r>
      <w:proofErr w:type="spellStart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Decibelissä</w:t>
      </w:r>
      <w:proofErr w:type="spellEnd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on perjantaisin ja lauantaisin, kun nuorten voi ajatella olevan muualla kuin kotona tietokoneen ääressä. </w:t>
      </w:r>
      <w:r w:rsidR="0014147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</w:p>
    <w:p w:rsidR="00121DBC" w:rsidRPr="004B3288" w:rsidRDefault="007A202E" w:rsidP="00755C07">
      <w:pPr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</w:pPr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Jakso oli </w:t>
      </w:r>
      <w:proofErr w:type="spellStart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>Decibelille</w:t>
      </w:r>
      <w:proofErr w:type="spellEnd"/>
      <w:r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aika normaali. Odotamme jo syksyn koulukiertuetta.</w:t>
      </w:r>
      <w:r w:rsidR="00121DBC" w:rsidRPr="004B3288">
        <w:rPr>
          <w:rStyle w:val="Hyperlnk"/>
          <w:rFonts w:asciiTheme="minorHAnsi" w:hAnsiTheme="minorHAnsi" w:cs="Arial"/>
          <w:color w:val="000000" w:themeColor="text1"/>
          <w:u w:val="none"/>
          <w:lang w:val="fi-FI"/>
        </w:rPr>
        <w:t xml:space="preserve"> </w:t>
      </w:r>
    </w:p>
    <w:p w:rsidR="002E6B7B" w:rsidRPr="004B3288" w:rsidRDefault="007A202E" w:rsidP="00755C07">
      <w:pPr>
        <w:rPr>
          <w:rFonts w:asciiTheme="minorHAnsi" w:hAnsiTheme="minorHAnsi" w:cs="Arial"/>
          <w:i/>
          <w:lang w:val="fi-FI"/>
        </w:rPr>
      </w:pPr>
      <w:r w:rsidRPr="004B3288">
        <w:rPr>
          <w:rFonts w:asciiTheme="minorHAnsi" w:hAnsiTheme="minorHAnsi" w:cs="Arial"/>
          <w:i/>
          <w:lang w:val="fi-FI"/>
        </w:rPr>
        <w:t>Terveisin nuorisotiedottajat Sanna ja Liselott, seksuaalineuvoja-terveydenhoitaja Tessi ja kesätyöntekijä sairaanhoitaja-sosionomi Alexandra</w:t>
      </w:r>
      <w:r w:rsidR="002E6B7B" w:rsidRPr="004B3288">
        <w:rPr>
          <w:rFonts w:asciiTheme="minorHAnsi" w:hAnsiTheme="minorHAnsi" w:cs="Arial"/>
          <w:i/>
          <w:lang w:val="fi-FI"/>
        </w:rPr>
        <w:t xml:space="preserve"> </w:t>
      </w:r>
      <w:r w:rsidR="002E6B7B" w:rsidRPr="004B3288">
        <w:rPr>
          <w:rFonts w:asciiTheme="minorHAnsi" w:hAnsiTheme="minorHAnsi" w:cs="Arial"/>
          <w:i/>
          <w:lang w:val="fi-FI"/>
        </w:rPr>
        <w:sym w:font="Wingdings" w:char="F04A"/>
      </w:r>
    </w:p>
    <w:sectPr w:rsidR="002E6B7B" w:rsidRPr="004B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5302E"/>
    <w:rsid w:val="00062042"/>
    <w:rsid w:val="00070840"/>
    <w:rsid w:val="00121DBC"/>
    <w:rsid w:val="00126F3C"/>
    <w:rsid w:val="0014147C"/>
    <w:rsid w:val="00142190"/>
    <w:rsid w:val="0019707C"/>
    <w:rsid w:val="001B669C"/>
    <w:rsid w:val="002E4A4D"/>
    <w:rsid w:val="002E6B7B"/>
    <w:rsid w:val="00382E7E"/>
    <w:rsid w:val="003A1853"/>
    <w:rsid w:val="00423477"/>
    <w:rsid w:val="0047551C"/>
    <w:rsid w:val="00497EB2"/>
    <w:rsid w:val="004B3288"/>
    <w:rsid w:val="004E6057"/>
    <w:rsid w:val="00587A31"/>
    <w:rsid w:val="00591D87"/>
    <w:rsid w:val="0060594E"/>
    <w:rsid w:val="006641EB"/>
    <w:rsid w:val="00684160"/>
    <w:rsid w:val="006B23C4"/>
    <w:rsid w:val="007163DC"/>
    <w:rsid w:val="00755C07"/>
    <w:rsid w:val="00757DB9"/>
    <w:rsid w:val="007A202E"/>
    <w:rsid w:val="008164DA"/>
    <w:rsid w:val="00870677"/>
    <w:rsid w:val="008712A0"/>
    <w:rsid w:val="008A00A2"/>
    <w:rsid w:val="00924CBE"/>
    <w:rsid w:val="009A12BD"/>
    <w:rsid w:val="00A5361C"/>
    <w:rsid w:val="00A75C40"/>
    <w:rsid w:val="00B037F2"/>
    <w:rsid w:val="00B5187E"/>
    <w:rsid w:val="00BA77FE"/>
    <w:rsid w:val="00BF309F"/>
    <w:rsid w:val="00C5553D"/>
    <w:rsid w:val="00CE484D"/>
    <w:rsid w:val="00D306A2"/>
    <w:rsid w:val="00DE33E6"/>
    <w:rsid w:val="00E073B5"/>
    <w:rsid w:val="00E25E25"/>
    <w:rsid w:val="00E45E9F"/>
    <w:rsid w:val="00E618D3"/>
    <w:rsid w:val="00F20B72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B23C4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4083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Korsholm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Susanna Sund</cp:lastModifiedBy>
  <cp:revision>2</cp:revision>
  <cp:lastPrinted>2016-08-07T14:11:00Z</cp:lastPrinted>
  <dcterms:created xsi:type="dcterms:W3CDTF">2016-08-08T09:49:00Z</dcterms:created>
  <dcterms:modified xsi:type="dcterms:W3CDTF">2016-08-08T09:49:00Z</dcterms:modified>
</cp:coreProperties>
</file>